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41C" w:rsidRPr="00821707" w:rsidRDefault="004B5317" w:rsidP="008217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707">
        <w:rPr>
          <w:rFonts w:ascii="Times New Roman" w:hAnsi="Times New Roman" w:cs="Times New Roman"/>
          <w:b/>
          <w:sz w:val="28"/>
          <w:szCs w:val="28"/>
        </w:rPr>
        <w:t xml:space="preserve">Перечень актов законодательства Ульяновской области, подлежащих признанию утратившими силу, приостановлению, изменению или принятию в связи с принятием </w:t>
      </w:r>
      <w:r w:rsidR="009E7E1B" w:rsidRPr="00821707">
        <w:rPr>
          <w:rFonts w:ascii="Times New Roman" w:hAnsi="Times New Roman" w:cs="Times New Roman"/>
          <w:b/>
          <w:sz w:val="28"/>
          <w:szCs w:val="28"/>
        </w:rPr>
        <w:t>З</w:t>
      </w:r>
      <w:r w:rsidR="00DD0993" w:rsidRPr="00821707">
        <w:rPr>
          <w:rFonts w:ascii="Times New Roman" w:hAnsi="Times New Roman" w:cs="Times New Roman"/>
          <w:b/>
          <w:sz w:val="28"/>
          <w:szCs w:val="28"/>
        </w:rPr>
        <w:t xml:space="preserve">акона Ульяновской области </w:t>
      </w:r>
      <w:r w:rsidR="00821707" w:rsidRPr="00821707">
        <w:rPr>
          <w:rFonts w:ascii="Times New Roman" w:hAnsi="Times New Roman" w:cs="Times New Roman"/>
          <w:b/>
          <w:sz w:val="28"/>
          <w:szCs w:val="28"/>
        </w:rPr>
        <w:t>«</w:t>
      </w:r>
      <w:r w:rsidR="00A92EC7" w:rsidRPr="00A92EC7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0D39BA">
        <w:rPr>
          <w:rFonts w:ascii="Times New Roman" w:hAnsi="Times New Roman" w:cs="Times New Roman"/>
          <w:b/>
          <w:sz w:val="28"/>
          <w:szCs w:val="28"/>
        </w:rPr>
        <w:t>Закон</w:t>
      </w:r>
      <w:r w:rsidR="00A92EC7" w:rsidRPr="00A92EC7">
        <w:rPr>
          <w:rFonts w:ascii="Times New Roman" w:hAnsi="Times New Roman" w:cs="Times New Roman"/>
          <w:b/>
          <w:sz w:val="28"/>
          <w:szCs w:val="28"/>
        </w:rPr>
        <w:t xml:space="preserve"> Ульяновской области «Градостроительный устав Ульяновской области»</w:t>
      </w:r>
    </w:p>
    <w:p w:rsidR="0006041C" w:rsidRDefault="0006041C" w:rsidP="006339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317" w:rsidRPr="00937EC7" w:rsidRDefault="004B5317" w:rsidP="00CD56DB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7EC7">
        <w:rPr>
          <w:rFonts w:ascii="Times New Roman" w:hAnsi="Times New Roman" w:cs="Times New Roman"/>
          <w:sz w:val="28"/>
          <w:szCs w:val="28"/>
        </w:rPr>
        <w:t xml:space="preserve">Принятие Закона Ульяновской области </w:t>
      </w:r>
      <w:r w:rsidR="00821707" w:rsidRPr="00821707">
        <w:rPr>
          <w:rFonts w:ascii="Times New Roman" w:hAnsi="Times New Roman" w:cs="Times New Roman"/>
          <w:sz w:val="28"/>
          <w:szCs w:val="28"/>
        </w:rPr>
        <w:t>«</w:t>
      </w:r>
      <w:r w:rsidR="00A92EC7" w:rsidRPr="00A92EC7">
        <w:rPr>
          <w:rFonts w:ascii="Times New Roman" w:hAnsi="Times New Roman" w:cs="Times New Roman"/>
          <w:sz w:val="28"/>
          <w:szCs w:val="28"/>
        </w:rPr>
        <w:t>О внесении изменений в Закон Ульяновской области «Градостроительный устав Ульяновской области»</w:t>
      </w:r>
      <w:r w:rsidR="00000B67">
        <w:rPr>
          <w:rFonts w:ascii="Times New Roman" w:hAnsi="Times New Roman" w:cs="Times New Roman"/>
          <w:sz w:val="28"/>
          <w:szCs w:val="28"/>
        </w:rPr>
        <w:t xml:space="preserve"> </w:t>
      </w:r>
      <w:r w:rsidRPr="00937E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потребует признания утратившими силу, приостановления, изменения или принятия иных актов Ульяновской области для его реализации. </w:t>
      </w:r>
    </w:p>
    <w:p w:rsidR="004B5317" w:rsidRPr="00937EC7" w:rsidRDefault="004B5317" w:rsidP="00CD56DB">
      <w:pPr>
        <w:tabs>
          <w:tab w:val="left" w:pos="900"/>
        </w:tabs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00B67" w:rsidRPr="00000B67" w:rsidRDefault="000D39BA" w:rsidP="00000B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Исполняющая</w:t>
      </w:r>
      <w:bookmarkStart w:id="0" w:name="_GoBack"/>
      <w:bookmarkEnd w:id="0"/>
      <w:r w:rsidR="00000B67" w:rsidRPr="00000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руководителя</w:t>
      </w:r>
    </w:p>
    <w:p w:rsidR="00000B67" w:rsidRPr="00000B67" w:rsidRDefault="00000B67" w:rsidP="00000B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B67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Агентства архитектуры и градостроительства</w:t>
      </w:r>
    </w:p>
    <w:p w:rsidR="00000B67" w:rsidRPr="00000B67" w:rsidRDefault="00000B67" w:rsidP="00000B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Ульяновской области                                                         </w:t>
      </w:r>
      <w:r w:rsidR="009C1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D3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proofErr w:type="spellStart"/>
      <w:r w:rsidR="000D39B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00B67">
        <w:rPr>
          <w:rFonts w:ascii="Times New Roman" w:eastAsia="Times New Roman" w:hAnsi="Times New Roman" w:cs="Times New Roman"/>
          <w:sz w:val="28"/>
          <w:szCs w:val="28"/>
          <w:lang w:eastAsia="ru-RU"/>
        </w:rPr>
        <w:t>.А.</w:t>
      </w:r>
      <w:r w:rsidR="000D39BA">
        <w:rPr>
          <w:rFonts w:ascii="Times New Roman" w:eastAsia="Times New Roman" w:hAnsi="Times New Roman" w:cs="Times New Roman"/>
          <w:sz w:val="28"/>
          <w:szCs w:val="28"/>
          <w:lang w:eastAsia="ru-RU"/>
        </w:rPr>
        <w:t>Тюрина</w:t>
      </w:r>
      <w:proofErr w:type="spellEnd"/>
    </w:p>
    <w:p w:rsidR="00000B67" w:rsidRPr="00000B67" w:rsidRDefault="00000B67" w:rsidP="00000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B67" w:rsidRPr="00000B67" w:rsidRDefault="00000B67" w:rsidP="00000B6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675" w:rsidRPr="00360675" w:rsidRDefault="00360675" w:rsidP="003606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77C1F" w:rsidRDefault="00077C1F"/>
    <w:sectPr w:rsidR="00077C1F" w:rsidSect="008605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1A"/>
    <w:rsid w:val="00000B67"/>
    <w:rsid w:val="00042F88"/>
    <w:rsid w:val="0006041C"/>
    <w:rsid w:val="00077C1F"/>
    <w:rsid w:val="000D39BA"/>
    <w:rsid w:val="001B6559"/>
    <w:rsid w:val="00234837"/>
    <w:rsid w:val="00360675"/>
    <w:rsid w:val="004B5317"/>
    <w:rsid w:val="00535D2F"/>
    <w:rsid w:val="005D5B76"/>
    <w:rsid w:val="006339F7"/>
    <w:rsid w:val="00821707"/>
    <w:rsid w:val="008D57C6"/>
    <w:rsid w:val="00937EC7"/>
    <w:rsid w:val="009C19D9"/>
    <w:rsid w:val="009E7E1B"/>
    <w:rsid w:val="00A92EC7"/>
    <w:rsid w:val="00C64425"/>
    <w:rsid w:val="00C9581A"/>
    <w:rsid w:val="00CD56DB"/>
    <w:rsid w:val="00DD0993"/>
    <w:rsid w:val="00E42F45"/>
    <w:rsid w:val="00E4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47300"/>
  <w15:docId w15:val="{2CAA361C-CD24-4AB3-85D4-20DDF1A70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17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3</cp:revision>
  <cp:lastPrinted>2017-12-07T12:21:00Z</cp:lastPrinted>
  <dcterms:created xsi:type="dcterms:W3CDTF">2018-05-31T06:09:00Z</dcterms:created>
  <dcterms:modified xsi:type="dcterms:W3CDTF">2018-08-07T13:29:00Z</dcterms:modified>
</cp:coreProperties>
</file>